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УСЛУГИ ПО СОДЕРЖАНИЮ И РЕМОНТУ ЖИЛОГО ПОМЕЩЕНИЯ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НАНИМАТЕЛЕЙ ЖИЛЫХ ПОМЕЩЕНИЙ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ЖИЛИЩНОГО ФОНДА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Вид жилья         ¦Расчетная¦                            Цена для населения, рублей в месяц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   ¦   ед.   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   ¦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       ¦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¦1. Базовая цена на        ¦1 кв. м  ¦   14,39  ¦    14,39  ¦    14,39  ¦     14,39 ¦ 14,39  ¦  14,39  ¦     14,39  ¦    14,39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¦содержание и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текущий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¦ремонт жилого помещения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¦2. Из нее: цена на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текущий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кв. м  ¦    2,48  ¦     2,48  ¦     2,48  ¦      2,48 ¦  2,48  ¦  2,48   ¦      2,48  ¦     2,48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¦ремонт жилого помещения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¦2.1. Жилого помещения в   ¦1 кв. м  ¦    3,47  ¦     3,47  ¦     3,47  ¦      3,47 ¦  3,47  ¦  3,47   ¦      3,47  ¦     3,47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¦жилых строениях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повышенной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¦комфортности (коэф. 1,4)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¦2.2. Жилого помещения в   ¦1 кв. м  ¦    2,73  ¦     2,73  ¦     2,73  ¦      2,73 ¦  2,73  ¦  2,73   ¦      2,73  ¦     2,73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¦жилых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имеющих все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¦виды благоустройства,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¦горячим водоснабжением или¦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¦газовыми водонагревателями¦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¦(коэф. 1,1)     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¦2.3. Жилого помещения в   ¦1 кв. м  ¦    2,23  ¦     2,23  ¦     2,23  ¦      2,23 ¦  2,23  ¦  2,23   ¦      2,23  ¦     2,23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¦жилых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не имеющих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¦одного вида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коммунальных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¦услуг (центрального       ¦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¦отопления, горячего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¦водоснабжения или газового¦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¦водонагревателя,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¦водопровода, канализации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¦(коэф. 0,9))              ¦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¦2.4. Жилого помещения в   ¦1 кв. м  ¦    1,24  ¦     1,24  ¦     1,24  ¦      1,24 ¦  1,24  ¦  1,24   ¦      1,24  ¦     1,24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¦жилых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не имеющих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¦двух и более видов услуг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¦(коэф. 0,5)     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¦2.5. Жилого помещения в   ¦1 кв. м  ¦    0,45  ¦     0,45  ¦     0,45  ¦      0,45 ¦  0,45  ¦  0,45   ¦      0,45  ¦     0,45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¦ветхом и аварийном жилом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фонде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(коэф. 0,2)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¦3. Цена на содержание     ¦1 кв. м  ¦   11,89  ¦    11,89  ¦    11,89  ¦     11,89 ¦ 11,89  ¦  11,89  ¦     11,89  ¦    11,89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¦жилого помещения, в т.ч.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¦- общие услуги            ¦1 кв. м  ¦    5,35  ¦     5,35  ¦     5,35  ¦      5,35 ¦  5,35  ¦  5,35   ¦      5,35  ¦     5,35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¦- управление              ¦1 кв. м  ¦    2,15  ¦     2,15  ¦     2,15  ¦      2,15 ¦  2,15  ¦  2,15   ¦      2,15  ¦     2,15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¦многоквартирными домами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¦- уборка лестничных клеток¦1 кв. м  ¦    1,38  ¦     1,38  ¦     1,38  ¦      1,38 ¦  1,38  ¦  1,38   ¦      1,38  ¦     1,38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¦- уборка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придомовой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¦1 кв. м  ¦    2,63  ¦     2,63  ¦     2,63  ¦      2,63 ¦  2,63  ¦  2,63   ¦      2,63  ¦     2,63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¦территории      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¦- содержание              ¦1 кв. м  ¦    0,38  ¦     0,38  ¦     0,38  ¦      0,38 ¦  0,38  ¦  0,38   ¦      0,38  ¦     0,38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¦внутридомового газового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¦оборудования (для жилых   ¦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¦помещений, снабжающих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¦природным газом)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НАЙМ ЖИЛЫХ ПОМЕЩЕНИЙ ДЛЯ НАНИМАТЕЛЕЙ ЖИЛЫХ ПОМЕЩЕНИЙ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ИЛИ МУНИЦИПАЛЬНОГО ЖИЛИЩНОГО ФОНДА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Вид жилья         ¦Расчетная¦                            Цена для населения, рублей в месяц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   ¦   ед.   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   ¦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       ¦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¦Базовая ставка платы за   ¦1 кв. м  ¦    1,01  ¦     1,01  ¦     1,01  ¦      1,01 ¦  1,01  ¦  1,01   ¦      1,01  ¦     1,01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¦пользование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¦помещением (найм жилья)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¦1. Жилые помещения в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кв. м  ¦    1,41  ¦     1,41  ¦     1,41  ¦      1,41 ¦  1,41  ¦  1,41   ¦      1,41  ¦     1,41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¦строениях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повышенной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¦комфортности (коэф. 1,4)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¦2. Жилые помещения в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кв. м  ¦    1,11  ¦     1,11  ¦     1,11  ¦      1,11 ¦  1,11  ¦  1,11   ¦      1,11  ¦     1,11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имеющих все виды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¦благоустройства,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¦водоснабжением или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¦водонагревателями (коэф.  ¦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¦1,1)             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¦3. Жилые помещения в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кв. м  ¦    0,91  ¦     0,91  ¦     0,91  ¦      0,91 ¦  0,91  ¦  0,91   ¦      0,91  ¦     0,91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не имеющих одного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¦вида коммунальных услуг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¦(центрального отопления,  ¦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¦водоснабжения или газового¦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¦нагревателя водопровода,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¦канализации (коэф. 0,9))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¦4. Жилые помещения в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кв. м  ¦    0,51  ¦     0,51  ¦     0,51  ¦      0,51 ¦  0,51  ¦  0,51   ¦      0,51  ¦     0,51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домах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, не имеющих двух и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¦более видов коммунальных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¦услуг (коэф. 0,5)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¦5. Жилые помещения в      ¦1 кв. м  ¦    0,2   ¦     0,2   ¦     0,2   ¦      0,2  ¦  0,2   ¦   0,2   ¦      0,2   ¦     0,2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¦ветхом и аварийном жилом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фонде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(коэф. 0,2)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+--------------------------+---------+----------+-----------+-----------+-----------+--------+---------+------------+-----------+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КОММУНАЛЬНЫЕ УСЛУГИ В ЯРОСЛАВСКОМ МУНИЦИПАЛЬНОМ РАЙОНЕ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№ ¦      Вид услуг       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Расчетная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     Тариф для населения, рублей с НДС 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/п¦                      ¦   ед.   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      ¦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                      ¦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1 ¦Холодное водоснабжение¦1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   13,17  ¦    13,17  ¦    13,17  ¦     13,17 ¦ 13,17  ¦  13,17  ¦     13,17  ¦    13,17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2 ¦Водоотведение         ¦1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   11,75  ¦    11,75  ¦    11,75  ¦     11,75 ¦ 10,8   ¦  11,75  ¦     11,07  ¦    11,31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3 ¦Тепловая энергия на   ¦ 1 Гкал  ¦  862,64  ¦   862,64  ¦   862,64  ¦    862,64 ¦862,64  ¦ 862,64  ¦    862,64  ¦   862,64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¦централизованное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¦отопление и горячее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¦водоснабжение         ¦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4 ¦Горячее водоснабжение ¦1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   51,76  ¦    51,76  ¦    51,76  ¦     51,76 ¦ 51,76  ¦  51,76  ¦     51,76  ¦    51,76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НОРМАТИВЫ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 ТЕПЛОВОЙ ЭНЕРГИИ НА ОТОПЛЕНИЕ И ГОРЯЧЕЕ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ВОДОСНАБЖЕНИЕ И В ЯРОСЛАВСКОМ МУНИЦИПАЛЬНОМ РАЙОНЕ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№  ¦     Вид услуг     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Расчетная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¦Месяцы ¦                               Норматив потребления в месяц   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/п ¦                   ¦   ед.    ¦       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¦                   ¦          ¦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   ¦Тепловая энергия на¦Гкал на 1 ¦Январь ¦  0,04716 ¦   0,03868 ¦   0,05052 ¦  0,04736  ¦0,04250 ¦ 0,04862 ¦    0,03596 ¦   0,03937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¦отопление в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жилых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¦кв. м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¦домах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централизованными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¦          ¦Февраль¦  0,04594 ¦   0,03768 ¦   0,04922 ¦  0,04614  ¦0,04141 ¦ 0,04736 ¦    0,03503 ¦   0,03836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¦системами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¦теплоснабжения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¦Март   ¦  0,04211 ¦   0,03454 ¦   0,04511 ¦  0,04228  ¦0,03795 ¦ 0,04341 ¦    0,03210 ¦   0,03515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¦Апрель ¦  0,02552 ¦   0,02093 ¦   0,02734 ¦  0,02563  ¦0,02300 ¦ 0,02631 ¦    0,01946 ¦   0,02131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¦Май    ¦  0,00255 ¦   0,00209 ¦   0,00273 ¦  0,00256  ¦0,00230 ¦ 0,00263 ¦    0,00194 ¦   0,00213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¦Октябрь¦  0,02168 ¦   0,01779 ¦   0,02323 ¦  0,02178  ¦0,01954 ¦ 0,02235 ¦    0,01653 ¦   0,01810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¦Ноябрь ¦  0,03317 ¦   0,02721 ¦   0,03553 ¦  0,03331  ¦0,02989 ¦ 0,03420 ¦    0,02529 ¦   0,02769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¦Декабрь¦  0,04466 ¦   0,03663 ¦   0,04784 ¦  0,04485  ¦0,04025 ¦ 0,04604 ¦    0,03405 ¦   0,03728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       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   ¦Горячее    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¦водоснабжение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¦2.1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¦В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жилых помещениях ¦куб. м на ¦       ¦  3,4     ¦   3,4     ¦   3,4     ¦  3,4      ¦3,4     ¦ 3,4     ¦    3,4     ¦   3,4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¦с ваннами и        ¦1 человека¦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¦канализацией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]]&gt;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¦2.2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¦В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жилых помещениях ¦куб. м на ¦       ¦  3,0     ¦   3,0     ¦   3,0     ¦  3,0      ¦3,0     ¦ 3,0     ¦    3,0     ¦   3,0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¦без ванн, с        ¦1 человека¦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¦канализацией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¦2.3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¦В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жилых помещениях ¦куб. м на ¦       ¦  2,6     ¦   2,6     ¦   2,6     ¦  2,6      ¦2,6     ¦ 2,6     ¦    2,6     ¦   2,6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¦без ванн и         ¦1 человека¦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¦канализации        ¦          ¦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+----+-------------------+----------+-------+----------+-----------+-----------+-----------+--------+---------+------------+-----------+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В случае начала отопительного сезона в сентябре месяце применяются нормативы октября месяца с момента включения отопления.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5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 ВОДОСНАБЖЕНИЯ В ДОМАХ, НЕ ОБОРУДОВАННЫХ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 УЧЕТА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№ ¦      Вид жилья       ¦                 Норматив потребления воды на 1 человека в месяц,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/п¦                      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¦Курбское¦Лесная 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             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1 ¦Жилые дома квартирного¦     6,5  ¦      6,5  ¦      6,5  ¦       6,5 ¦   6,5  ¦    6,5  ¦       6,5  ¦      6,5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¦центральным горячим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¦канализацией.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2 ¦Жилые дома квартирного¦     4,3  ¦      4,3  ¦      4,3  ¦       4,3 ¦   4,3  ¦    4,3  ¦       4,3  ¦      4,3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¦центральным горячим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¦ванн, с канализацией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3 ¦Жилые дома квартирного¦     6,7  ¦      6,7  ¦      6,7  ¦       6,7 ¦   6,7  ¦    6,7  ¦       6,7  ¦      6,7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¦газовыми  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¦водонагревателями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4 ¦Жилые дома квартирного¦     5,5  ¦      5,5  ¦      5,5  ¦       5,5 ¦   5,5  ¦    5,5  ¦       5,5  ¦      5,5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¦твердом топливе,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¦электронагревателями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5 ¦Жилые дома квартирного¦     5,3  ¦      5,3  ¦      5,3  ¦       5,3 ¦   5,3  ¦    5,3  ¦       5,3  ¦      5,3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¦газоснабжением,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¦ваннами,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¦горячего водоснабжения¦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6 ¦Жилые дома квартирного¦     3,7  ¦      3,7  ¦      3,7  ¦       3,7 ¦   3,7  ¦    3,7  ¦       3,7  ¦      3,7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¦канализацией, без ванн¦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¦и горячего 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¦водоснабжения,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¦газоснабжением (кроме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¦баллонных установок)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7 ¦то же без             ¦     2,9  ¦      2,9  ¦      2,9  ¦       2,9 ¦   2,9  ¦    2,9  ¦       2,9  ¦      2,9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¦   ¦газоснабжения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8 ¦Жилые дома с          ¦     2,8  ¦      2,8  ¦      2,8  ¦       2,8 ¦   2,8  ¦    2,8  ¦       2,8  ¦      2,8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¦водопроводом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¦наличии бани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¦водопроводом,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¦неканализованные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9 ¦Жилые дома с          ¦     2,3  ¦      2,3  ¦      2,3  ¦       2,3 ¦   2,3  ¦    2,3  ¦       2,3  ¦      2,3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¦водопроводом со сливом¦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 выгребную яму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¦10 ¦Жилые дома            ¦     1,5  ¦      1,5  ¦      1,5  ¦       1,5 ¦   1,5  ¦    1,5  ¦       1,5  ¦      1,5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¦неканализованные с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¦водопроводом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¦11 ¦Общежития с душевыми  ¦     1,9  ¦      1,9  ¦      1,9  ¦       1,9 ¦   1,9  ¦    1,9  ¦       1,9  ¦      1,9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¦12 ¦Общежития без душевых ¦     1,5  ¦      1,5  ¦      1,5  ¦       1,5 ¦   1,5  ¦    1,5  ¦       1,5  ¦      1,5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¦13 ¦Жилые дома квартирного¦     1,5  ¦      1,5  ¦      1,5  ¦       1,5 ¦   1,5  ¦    1,5  ¦       1,5  ¦      1,5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разбором воды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¦из уличных колонок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¦14 ¦Жилые дома квартирного¦     6,5  ¦      6,5  ¦      6,5  ¦       6,5 ¦   6,5  ¦    6,5  ¦       6,5  ¦      6,5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¦горячим водоснабжением¦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¦от бойлерных,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канализацией¦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¦15 ¦Жилые дома квартирного¦     5,9  ¦      5,9  ¦      5,9  ¦       5,9 ¦   5,9  ¦    5,9  ¦       5,9  ¦      5,9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¦ваннами,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¦канализации,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¦электронагревателями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¦16 ¦Жилые дома квартирного¦     2,1  ¦      2,1  ¦      2,1  ¦       2,1 ¦   2,1  ¦    2,1  ¦       2,1  ¦      2,1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¦центральным горячим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 и канализации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6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 ВОДООТВЕДЕНИЯ В ДОМАХ, НЕ ОБОРУДОВАННЫХ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ПРИБОРАМИ УЧЕТА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+---+----------------------+------------------------------------------------------------------------------------------+------------------------------------------------------------------------------------------+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№ ¦      Вид жилья       ¦               Норматив стоков холодной воды на 1 человека в месяц,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¦                Норматив стоков горячей воды на 1 человека в месяц, куб. м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/п¦                      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¦Некрасовское¦Туношенское¦Заволжское¦Ивняковское¦Карабихское¦Кузнечихин-¦Курбское¦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             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    СП    ¦    СП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1 ¦Жилые дома квартирного¦     6,5  ¦      6,5  ¦      6,5  ¦       6,5 ¦   6,5  ¦    6,5  ¦       6,5  ¦      6,5  ¦     3,4  ¦      3,4  ¦      3,4  ¦       3,4 ¦   3,4  ¦    3,4  ¦       3,4  ¦      3,4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¦центральным горячим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¦канализацией.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2 ¦Жилые дома квартирного¦     4,3  ¦      4,3  ¦      4,3  ¦       4,3 ¦   4,3  ¦    4,3  ¦       4,3  ¦      4,3  ¦     3,0  ¦      3,0  ¦      3,0  ¦       3,0 ¦   3,0  ¦    3,0  ¦       3,0  ¦      3,0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¦центральным горячим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¦ванн, с канализацией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3 ¦Жилые дома квартирного¦     6,7  ¦      6,7  ¦      6,7  ¦       6,7 ¦   6,7  ¦    6,7  ¦       6,7  ¦      6,7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¦газовыми  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¦водонагревателями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4 ¦Жилые дома квартирного¦     5,5  ¦      5,5  ¦      5,5  ¦       5,5 ¦   5,5  ¦    5,5  ¦       5,5  ¦      5,5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¦твердом топливе,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¦   ¦электронагревателями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5 ¦Жилые дома квартирного¦     5,3  ¦      5,3  ¦      5,3  ¦       5,3 ¦   5,3  ¦    5,3  ¦       5,3  ¦      5,3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¦газоснабжением,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¦ваннами,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¦канализацией,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¦горячего водоснабжения¦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6 ¦Жилые дома квартирного¦     3,7  ¦      3,7  ¦      3,7  ¦       3,7 ¦   3,7  ¦    3,7  ¦       3,7  ¦      3,7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¦типа с водопроводом,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¦канализацией, без ванн¦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¦и горячего   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¦водоснабжения,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¦газоснабжением (кроме ¦          ¦           ¦           ¦           ¦        ¦         ¦            ¦         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¦баллонных установок)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7 ¦то же без             ¦     2,9  ¦      2,9  ¦      2,9  ¦       2,9 ¦   2,9  ¦    2,9  ¦       2,9  ¦      2,9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¦газоснабжения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8 ¦Общежития с душевыми  ¦     1,9  ¦      1,9  ¦      1,9  ¦       1,9 ¦   1,9  ¦    1,9  ¦       1,9  ¦      1,9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9 ¦Общежития без душевых ¦     1,5  ¦      1,5  ¦      1,5  ¦       1,5 ¦   1,5  ¦    1,5  ¦       1,5  ¦      1,5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¦10 ¦Жилые дома квартирного¦     9,9  ¦      9,9  ¦      9,9  ¦       9,9 ¦   9,9  ¦    9,9  ¦       9,9  ¦      9,9  ¦          ¦           ¦           ¦           ¦        ¦         ¦            ¦           ¦</w:t>
      </w:r>
      <w:proofErr w:type="gramEnd"/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¦типа с водопроводом,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¦горячим водоснабжением¦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¦от бойлерных,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¦ваннами и канализацией¦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приборов учета оплата за услуги производится по показаниям приборов учета.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Стоимость холодного водоснабжения в месяц равна количеству потребленной воды по показаниям приборов учета, умноженному на тариф по холодному водоснабжению для населения за 1 куб.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Стоки холодной и горячей воды в домах с квартирными приборами учета начисляются исходя из фактических показаний приборов учета потребления холодной и горячей воды, умноженных на тариф по водоотведению для населения за 1 куб.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7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Ярославского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23.11.2009 № 9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НОРМАТИВЫ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ПОТРЕБЛЕНИЯ И ТАРИФЫ НА УСЛУГИ ПО ВЫВОЗУ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ТВЕРДЫХ</w:t>
      </w:r>
      <w:proofErr w:type="gramEnd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БЫТОВЫХ</w:t>
      </w:r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ОТХОДОВ И ЖИДКИХ БЫТОВЫХ ОТХОДОВ В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ЯРОСЛАВСКОМ</w:t>
      </w:r>
      <w:proofErr w:type="gramEnd"/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МУНИЦИПАЛЬНОМ </w:t>
      </w:r>
      <w:proofErr w:type="gramStart"/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</w:p>
    <w:p w:rsidR="00E83320" w:rsidRPr="00E83320" w:rsidRDefault="00E83320" w:rsidP="00E83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+---+----------------+---------+------------------------------------------------------------------------------------------+------------------------------------------------------------------------------------------+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№ ¦   Вид жилья    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Расчетная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    Норматив потребления услуги в месяц, куб. м                        ¦                             Тариф для населения (с НДС), руб 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/п¦                ¦ единица ¦                                                                                          ¦                                                                               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         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         ¦Заволжское¦Ивняковское¦Карабихское¦Кузнечихи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н-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¦Курбское¦ Лесная  ¦Некрасовское¦Туношенское¦Заволжское¦Ивняковское¦Карабихское¦Кузнечихин-¦Курбское¦ Лесная  ¦Некрасовское¦Туношенское¦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¦                ¦         ¦    СП    ¦   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СП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¦    СП     ¦ское СП    ¦   СП   ¦Поляна ГП¦     СП     ¦    СП     ¦    СП    ¦    СП     ¦    СП     ¦ское СП    ¦   СП   ¦поляна ГП¦     СП     ¦    СП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1 ¦Вывоз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твердых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¦1 куб. м ¦          ¦           ¦           ¦           ¦        ¦         ¦            ¦           ¦ 221,92   ¦  194,24   ¦  217,69   ¦  206,44   ¦212,54  ¦191,9    ¦   188,15   ¦  220,04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¦бытовых отходов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¦с 1 чел. ¦   0,125  ¦    0,125  ¦    0,125  ¦    0,125  ¦ 0,125  ¦  0,125  ¦     0,125  ¦    0,125  ¦  27,74   ¦   24,28   ¦   27,21   ¦   25,80   ¦26,57   ¦ 23,99   ¦    23,52   ¦   27,51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2 ¦Вывоз           ¦1 куб.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м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¦          ¦           ¦           ¦           ¦        ¦         ¦            ¦           ¦ 411,87   ¦  351,04   ¦  402,59   ¦  377,85   ¦391,25  ¦345,88   ¦   337,63   ¦  407,75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¦крупногабаритных¦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¦отходов       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¦с 1 чел. ¦   0,0208 ¦    0,0208 ¦    0,0208 ¦    0,0208 ¦ 0,0208 ¦  0,0208 ¦     0,0208 ¦    0,0208 ¦   8,57   ¦    7,3    ¦    8,37   ¦    7,86   ¦ 8,14   ¦  7,19   ¦     7,02   ¦    8,48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¦ 3 ¦Вывоз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жидких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¦1 куб. м ¦          ¦           ¦           ¦           ¦        ¦         ¦            ¦           ¦ 126,19   ¦  126,19   ¦  126,19   ¦  126,19   ¦126,19  ¦126,19   ¦   126,19   ¦  126,19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¦бытовых отходов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 жилом фонде,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¦оборудованном 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¦водопроводом  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¦с 1 чел. ¦   2,165  ¦    1,176  ¦    1,176  ¦    2,165  ¦ 1,176  ¦  2,165  ¦     1,176  ¦    1,176  ¦ 273,2    ¦  148,40   ¦  148,40   ¦  273,2    ¦148,40  ¦273,2    ¦   148,40   ¦  148,40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4 ¦Вывоз </w:t>
      </w:r>
      <w:proofErr w:type="gramStart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жидких</w:t>
      </w:r>
      <w:proofErr w:type="gramEnd"/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¦1 куб. м ¦          ¦           ¦           ¦           ¦        ¦         ¦            ¦           ¦ 126,19   ¦  126,19   ¦  126,19   ¦  126,19   ¦126,19  ¦126,19   ¦   126,19   ¦  126,19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¦бытовых отходов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 жилом фонде,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¦не оборудованном¦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¦водопроводом    ¦         ¦          ¦           ¦           ¦           ¦        ¦         ¦            ¦           ¦          ¦           ¦           ¦           ¦        ¦         ¦            ¦        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¦   ¦                ¦с 1 чел. ¦   0,752  ¦    0,539  ¦    0,539  ¦    0,752  ¦ 0,539  ¦  0,752  ¦     0,539  ¦    0,539  ¦  94,89   ¦   68,02   ¦   68,02   ¦   94,89   ¦68,02   ¦ 94,89   ¦    68,02   ¦   68,02   ¦</w:t>
      </w:r>
    </w:p>
    <w:p w:rsidR="00E83320" w:rsidRPr="00E83320" w:rsidRDefault="00E83320" w:rsidP="00E83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83320">
        <w:rPr>
          <w:rFonts w:ascii="Courier New" w:eastAsia="Times New Roman" w:hAnsi="Courier New" w:cs="Courier New"/>
          <w:sz w:val="20"/>
          <w:szCs w:val="20"/>
          <w:lang w:eastAsia="ru-RU"/>
        </w:rPr>
        <w:t>+---+----------------+---------+----------+-----------+-----------+-----------+--------+---------+------------+-----------+----------+-----------+-----------+-----------+--------+---------+------------+-----------+</w:t>
      </w:r>
    </w:p>
    <w:p w:rsidR="002B21F3" w:rsidRDefault="002B21F3"/>
    <w:sectPr w:rsidR="002B21F3" w:rsidSect="00E83320">
      <w:pgSz w:w="23814" w:h="16839" w:orient="landscape" w:code="8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10"/>
  <w:displayHorizontalDrawingGridEvery w:val="2"/>
  <w:characterSpacingControl w:val="doNotCompress"/>
  <w:compat/>
  <w:rsids>
    <w:rsidRoot w:val="00E83320"/>
    <w:rsid w:val="00017F53"/>
    <w:rsid w:val="00030CFD"/>
    <w:rsid w:val="000D170A"/>
    <w:rsid w:val="00100A32"/>
    <w:rsid w:val="00103D0E"/>
    <w:rsid w:val="0015134E"/>
    <w:rsid w:val="001D0D2A"/>
    <w:rsid w:val="00246BA3"/>
    <w:rsid w:val="002B21F3"/>
    <w:rsid w:val="002C2779"/>
    <w:rsid w:val="002E2A9A"/>
    <w:rsid w:val="002F0B64"/>
    <w:rsid w:val="003042EF"/>
    <w:rsid w:val="004050D5"/>
    <w:rsid w:val="00495FE6"/>
    <w:rsid w:val="004C7963"/>
    <w:rsid w:val="005309F7"/>
    <w:rsid w:val="00540C9D"/>
    <w:rsid w:val="00563320"/>
    <w:rsid w:val="00575CDB"/>
    <w:rsid w:val="005E5C9E"/>
    <w:rsid w:val="006310D6"/>
    <w:rsid w:val="00645C59"/>
    <w:rsid w:val="006E0382"/>
    <w:rsid w:val="00721E19"/>
    <w:rsid w:val="007425EA"/>
    <w:rsid w:val="007457C8"/>
    <w:rsid w:val="007806E9"/>
    <w:rsid w:val="0083750B"/>
    <w:rsid w:val="008A0331"/>
    <w:rsid w:val="009676D2"/>
    <w:rsid w:val="009B0D62"/>
    <w:rsid w:val="00B12E6A"/>
    <w:rsid w:val="00B94C32"/>
    <w:rsid w:val="00BA2E8C"/>
    <w:rsid w:val="00BD2B8C"/>
    <w:rsid w:val="00BD4DF7"/>
    <w:rsid w:val="00BE1C81"/>
    <w:rsid w:val="00C96874"/>
    <w:rsid w:val="00D04C31"/>
    <w:rsid w:val="00D117F1"/>
    <w:rsid w:val="00D92853"/>
    <w:rsid w:val="00E06F9D"/>
    <w:rsid w:val="00E83320"/>
    <w:rsid w:val="00EE054D"/>
    <w:rsid w:val="00F1306C"/>
    <w:rsid w:val="00FF2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833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8332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2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7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8177</Words>
  <Characters>46612</Characters>
  <Application>Microsoft Office Word</Application>
  <DocSecurity>0</DocSecurity>
  <Lines>388</Lines>
  <Paragraphs>109</Paragraphs>
  <ScaleCrop>false</ScaleCrop>
  <Company/>
  <LinksUpToDate>false</LinksUpToDate>
  <CharactersWithSpaces>54680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1</cp:revision>
  <dcterms:created xsi:type="dcterms:W3CDTF">2013-12-13T06:37:00Z</dcterms:created>
  <dcterms:modified xsi:type="dcterms:W3CDTF">2013-12-13T06:41:00Z</dcterms:modified>
</cp:coreProperties>
</file>